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03CA" w14:textId="77777777" w:rsidR="007761E2" w:rsidRDefault="00000000">
      <w:pPr>
        <w:wordWrap/>
        <w:spacing w:after="0" w:line="276" w:lineRule="auto"/>
        <w:ind w:right="-6"/>
        <w:jc w:val="center"/>
        <w:rPr>
          <w:rFonts w:asciiTheme="minorEastAsia" w:cs="Helvetica"/>
          <w:b/>
          <w:bCs/>
          <w:color w:val="0000FF"/>
          <w:kern w:val="0"/>
          <w:sz w:val="32"/>
          <w:szCs w:val="36"/>
          <w:u w:val="single"/>
        </w:rPr>
      </w:pPr>
      <w:r>
        <w:rPr>
          <w:rFonts w:asciiTheme="minorEastAsia" w:cs="바탕체"/>
          <w:b/>
          <w:bCs/>
          <w:color w:val="0000FF"/>
          <w:kern w:val="0"/>
          <w:sz w:val="32"/>
          <w:szCs w:val="36"/>
          <w:u w:val="single"/>
        </w:rPr>
        <w:t>양도양수계약서</w:t>
      </w:r>
    </w:p>
    <w:p w14:paraId="63805B16" w14:textId="77777777" w:rsidR="007761E2" w:rsidRDefault="007761E2">
      <w:pPr>
        <w:wordWrap/>
        <w:spacing w:after="0" w:line="276" w:lineRule="auto"/>
        <w:rPr>
          <w:rFonts w:asciiTheme="minorEastAsia" w:cs="AppleSDGothicNeo-Regular"/>
          <w:kern w:val="0"/>
          <w:sz w:val="22"/>
          <w:szCs w:val="24"/>
        </w:rPr>
      </w:pPr>
    </w:p>
    <w:p w14:paraId="3F66EEC1" w14:textId="77777777" w:rsidR="00357889" w:rsidRDefault="00357889" w:rsidP="00357889">
      <w:pPr>
        <w:wordWrap/>
        <w:spacing w:after="0" w:line="276" w:lineRule="auto"/>
        <w:ind w:firstLineChars="100" w:firstLine="200"/>
        <w:rPr>
          <w:rFonts w:asciiTheme="minorEastAsia" w:cs="Helvetica"/>
          <w:kern w:val="0"/>
          <w:szCs w:val="24"/>
        </w:rPr>
      </w:pPr>
      <w:r>
        <w:rPr>
          <w:rFonts w:asciiTheme="minorEastAsia" w:cs="Helvetica"/>
          <w:kern w:val="0"/>
          <w:szCs w:val="24"/>
        </w:rPr>
        <w:t>___________________________(이하 “</w:t>
      </w:r>
      <w:r>
        <w:rPr>
          <w:rFonts w:asciiTheme="minorEastAsia" w:cs="Helvetica" w:hint="eastAsia"/>
          <w:kern w:val="0"/>
          <w:szCs w:val="24"/>
        </w:rPr>
        <w:t>양도인</w:t>
      </w:r>
      <w:r>
        <w:rPr>
          <w:rFonts w:asciiTheme="minorEastAsia" w:cs="Helvetica"/>
          <w:kern w:val="0"/>
          <w:szCs w:val="24"/>
        </w:rPr>
        <w:t>”이라 한다)와 _________________________(이하 “</w:t>
      </w:r>
      <w:r>
        <w:rPr>
          <w:rFonts w:asciiTheme="minorEastAsia" w:cs="Helvetica" w:hint="eastAsia"/>
          <w:kern w:val="0"/>
          <w:szCs w:val="24"/>
        </w:rPr>
        <w:t>양수인</w:t>
      </w:r>
      <w:r>
        <w:rPr>
          <w:rFonts w:asciiTheme="minorEastAsia" w:cs="Helvetica"/>
          <w:kern w:val="0"/>
          <w:szCs w:val="24"/>
        </w:rPr>
        <w:t xml:space="preserve">”이라 한다)는 아래와 같이 </w:t>
      </w:r>
      <w:proofErr w:type="spellStart"/>
      <w:r w:rsidRPr="00450E9C">
        <w:rPr>
          <w:rFonts w:asciiTheme="minorEastAsia" w:cs="Times-Roman"/>
          <w:kern w:val="0"/>
          <w:szCs w:val="24"/>
        </w:rPr>
        <w:t>pg</w:t>
      </w:r>
      <w:proofErr w:type="spellEnd"/>
      <w:r w:rsidRPr="00450E9C">
        <w:rPr>
          <w:rFonts w:asciiTheme="minorEastAsia" w:cs="Times-Roman" w:hint="eastAsia"/>
          <w:kern w:val="0"/>
          <w:szCs w:val="24"/>
        </w:rPr>
        <w:t xml:space="preserve">계약관련 사업 일부에 관한 </w:t>
      </w:r>
      <w:r>
        <w:rPr>
          <w:rFonts w:asciiTheme="minorEastAsia" w:cs="Helvetica"/>
          <w:kern w:val="0"/>
          <w:szCs w:val="24"/>
        </w:rPr>
        <w:t>양도양수 계약을 체결한다.</w:t>
      </w:r>
    </w:p>
    <w:p w14:paraId="1E61B6D6" w14:textId="77777777" w:rsidR="007761E2" w:rsidRPr="00357889" w:rsidRDefault="007761E2">
      <w:pPr>
        <w:wordWrap/>
        <w:spacing w:after="0" w:line="276" w:lineRule="auto"/>
        <w:rPr>
          <w:rFonts w:asciiTheme="minorEastAsia" w:cs="Helvetica"/>
          <w:kern w:val="0"/>
          <w:szCs w:val="24"/>
        </w:rPr>
      </w:pPr>
    </w:p>
    <w:p w14:paraId="25AFF67A" w14:textId="77777777" w:rsidR="007761E2" w:rsidRDefault="00000000">
      <w:pPr>
        <w:wordWrap/>
        <w:spacing w:after="0" w:line="276" w:lineRule="auto"/>
        <w:rPr>
          <w:rFonts w:asciiTheme="minorEastAsia" w:cs="Times-Roman"/>
          <w:kern w:val="0"/>
          <w:szCs w:val="24"/>
        </w:rPr>
      </w:pPr>
      <w:proofErr w:type="gramStart"/>
      <w:r>
        <w:rPr>
          <w:rFonts w:asciiTheme="minorEastAsia" w:hAnsiTheme="minorEastAsia" w:cs="AppleSDGothicNeo-Regular"/>
          <w:kern w:val="0"/>
          <w:szCs w:val="24"/>
        </w:rPr>
        <w:t>제</w:t>
      </w:r>
      <w:r>
        <w:rPr>
          <w:rFonts w:asciiTheme="minorEastAsia" w:hAnsiTheme="minorEastAsia" w:cs="Times-Roman"/>
          <w:kern w:val="0"/>
          <w:szCs w:val="24"/>
        </w:rPr>
        <w:t xml:space="preserve"> 1</w:t>
      </w:r>
      <w:proofErr w:type="gramEnd"/>
      <w:r>
        <w:rPr>
          <w:rFonts w:asciiTheme="minorEastAsia" w:hAnsiTheme="minorEastAsia" w:cs="Times-Roman"/>
          <w:kern w:val="0"/>
          <w:szCs w:val="24"/>
        </w:rPr>
        <w:t xml:space="preserve"> </w:t>
      </w:r>
      <w:r>
        <w:rPr>
          <w:rFonts w:asciiTheme="minorEastAsia" w:hAnsiTheme="minorEastAsia" w:cs="AppleSDGothicNeo-Regular"/>
          <w:kern w:val="0"/>
          <w:szCs w:val="24"/>
        </w:rPr>
        <w:t>조</w:t>
      </w:r>
      <w:r>
        <w:rPr>
          <w:rFonts w:asciiTheme="minorEastAsia" w:hAnsiTheme="minorEastAsia" w:cs="Times-Roman"/>
          <w:kern w:val="0"/>
          <w:szCs w:val="24"/>
        </w:rPr>
        <w:t xml:space="preserve"> (용어의 정의)</w:t>
      </w:r>
    </w:p>
    <w:p w14:paraId="6A8F6BC7" w14:textId="77777777" w:rsidR="007761E2" w:rsidRDefault="00000000">
      <w:pPr>
        <w:wordWrap/>
        <w:spacing w:after="0" w:line="276" w:lineRule="auto"/>
        <w:rPr>
          <w:rFonts w:asciiTheme="minorEastAsia" w:cs="Times-Roman"/>
          <w:kern w:val="0"/>
          <w:szCs w:val="24"/>
        </w:rPr>
      </w:pPr>
      <w:r>
        <w:rPr>
          <w:rFonts w:asciiTheme="minorEastAsia" w:cs="Times-Roman"/>
          <w:kern w:val="0"/>
          <w:szCs w:val="24"/>
        </w:rPr>
        <w:t>본 계약에서 사용하는 용어의 정의는 다음과 같다.</w:t>
      </w:r>
    </w:p>
    <w:p w14:paraId="1B2699BF" w14:textId="77777777" w:rsidR="007761E2" w:rsidRDefault="007761E2">
      <w:pPr>
        <w:wordWrap/>
        <w:spacing w:after="0" w:line="276" w:lineRule="auto"/>
        <w:rPr>
          <w:rFonts w:asciiTheme="minorEastAsia" w:cs="Times-Roman"/>
          <w:kern w:val="0"/>
          <w:szCs w:val="24"/>
        </w:rPr>
      </w:pPr>
    </w:p>
    <w:p w14:paraId="32E4EFCE" w14:textId="2AB938A8" w:rsidR="007761E2" w:rsidRPr="00450E9C" w:rsidRDefault="00000000">
      <w:pPr>
        <w:wordWrap/>
        <w:spacing w:after="0" w:line="276" w:lineRule="auto"/>
        <w:rPr>
          <w:rFonts w:asciiTheme="minorEastAsia" w:cs="Times-Roman"/>
          <w:kern w:val="0"/>
          <w:szCs w:val="24"/>
        </w:rPr>
      </w:pPr>
      <w:r>
        <w:rPr>
          <w:rFonts w:asciiTheme="minorEastAsia" w:cs="Times-Roman"/>
          <w:kern w:val="0"/>
          <w:szCs w:val="24"/>
        </w:rPr>
        <w:t>“PG(Payment Gateway)란 온라인 또는 오프라인으로 물품 또는 용역을 구매하는 소비자의 신용카드 결제가 가능하도록 지원하는 결제대행서비스로, PG사 혹은 PG사와 계약을 맺은 협력업체가 신용카드사의 가맹점 역할을 수행함으로써 총 거래금액의 일정비율을 PG수수료 수입으로 얻는 사업을 뜻하며 본 계약에서 PG사업이라 함은 “</w:t>
      </w:r>
      <w:r w:rsidR="00DA6FD1">
        <w:rPr>
          <w:rFonts w:asciiTheme="minorEastAsia" w:cs="Times-Roman" w:hint="eastAsia"/>
          <w:kern w:val="0"/>
          <w:szCs w:val="24"/>
        </w:rPr>
        <w:t>양도인</w:t>
      </w:r>
      <w:r>
        <w:rPr>
          <w:rFonts w:asciiTheme="minorEastAsia" w:cs="Times-Roman"/>
          <w:kern w:val="0"/>
          <w:szCs w:val="24"/>
        </w:rPr>
        <w:t xml:space="preserve">”이 영위한 PG사업 및 </w:t>
      </w:r>
      <w:r w:rsidRPr="00450E9C">
        <w:rPr>
          <w:rFonts w:asciiTheme="minorEastAsia" w:cs="Times-Roman"/>
          <w:kern w:val="0"/>
          <w:szCs w:val="24"/>
        </w:rPr>
        <w:t xml:space="preserve">그와 관련한 </w:t>
      </w:r>
      <w:r w:rsidR="00DA6FD1" w:rsidRPr="00450E9C">
        <w:rPr>
          <w:rFonts w:asciiTheme="minorEastAsia" w:cs="Times-Roman" w:hint="eastAsia"/>
          <w:kern w:val="0"/>
          <w:szCs w:val="24"/>
        </w:rPr>
        <w:t xml:space="preserve">일부 채권의 부대업무를 </w:t>
      </w:r>
      <w:r w:rsidRPr="00450E9C">
        <w:rPr>
          <w:rFonts w:asciiTheme="minorEastAsia" w:cs="Times-Roman"/>
          <w:kern w:val="0"/>
          <w:szCs w:val="24"/>
        </w:rPr>
        <w:t>뜻한다.</w:t>
      </w:r>
    </w:p>
    <w:p w14:paraId="13D08D40" w14:textId="77777777" w:rsidR="007761E2" w:rsidRPr="00450E9C" w:rsidRDefault="007761E2">
      <w:pPr>
        <w:wordWrap/>
        <w:spacing w:after="0" w:line="276" w:lineRule="auto"/>
        <w:rPr>
          <w:rFonts w:asciiTheme="minorEastAsia" w:cs="Times-Roman"/>
          <w:kern w:val="0"/>
          <w:szCs w:val="24"/>
        </w:rPr>
      </w:pPr>
    </w:p>
    <w:p w14:paraId="42C79ACE" w14:textId="77777777" w:rsidR="007761E2" w:rsidRPr="00450E9C" w:rsidRDefault="00000000">
      <w:pPr>
        <w:wordWrap/>
        <w:spacing w:after="0" w:line="276" w:lineRule="auto"/>
        <w:rPr>
          <w:rFonts w:asciiTheme="minorEastAsia" w:cs="Times-Roman"/>
          <w:kern w:val="0"/>
          <w:szCs w:val="24"/>
        </w:rPr>
      </w:pPr>
      <w:r w:rsidRPr="00450E9C">
        <w:rPr>
          <w:rFonts w:asciiTheme="minorEastAsia" w:hAnsiTheme="minorEastAsia" w:cs="Times-Roman"/>
          <w:kern w:val="0"/>
          <w:szCs w:val="24"/>
        </w:rPr>
        <w:t>제 2 조 (계약의 목적)</w:t>
      </w:r>
    </w:p>
    <w:p w14:paraId="7E8AA068" w14:textId="0897F2D5" w:rsidR="007761E2" w:rsidRPr="00450E9C" w:rsidRDefault="00000000">
      <w:pPr>
        <w:wordWrap/>
        <w:spacing w:after="0" w:line="276" w:lineRule="auto"/>
        <w:rPr>
          <w:rFonts w:asciiTheme="minorEastAsia" w:cs="Times-Roman"/>
          <w:kern w:val="0"/>
          <w:szCs w:val="24"/>
        </w:rPr>
      </w:pPr>
      <w:r w:rsidRPr="00450E9C">
        <w:rPr>
          <w:rFonts w:asciiTheme="minorEastAsia" w:cs="Times-Roman"/>
          <w:kern w:val="0"/>
          <w:szCs w:val="24"/>
        </w:rPr>
        <w:t>본 계약은 “</w:t>
      </w:r>
      <w:r w:rsidR="00357889" w:rsidRPr="00450E9C">
        <w:rPr>
          <w:rFonts w:asciiTheme="minorEastAsia" w:cs="Times-Roman" w:hint="eastAsia"/>
          <w:kern w:val="0"/>
          <w:szCs w:val="24"/>
        </w:rPr>
        <w:t>양도인</w:t>
      </w:r>
      <w:r w:rsidRPr="00450E9C">
        <w:rPr>
          <w:rFonts w:asciiTheme="minorEastAsia" w:cs="Times-Roman"/>
          <w:kern w:val="0"/>
          <w:szCs w:val="24"/>
        </w:rPr>
        <w:t xml:space="preserve">”이 영위하던 </w:t>
      </w:r>
      <w:r w:rsidR="00357889" w:rsidRPr="00450E9C">
        <w:rPr>
          <w:rFonts w:asciiTheme="minorEastAsia" w:cs="Times-Roman" w:hint="eastAsia"/>
          <w:kern w:val="0"/>
          <w:szCs w:val="24"/>
        </w:rPr>
        <w:t>P</w:t>
      </w:r>
      <w:r w:rsidR="00357889" w:rsidRPr="00450E9C">
        <w:rPr>
          <w:rFonts w:asciiTheme="minorEastAsia" w:cs="Times-Roman"/>
          <w:kern w:val="0"/>
          <w:szCs w:val="24"/>
        </w:rPr>
        <w:t>G</w:t>
      </w:r>
      <w:r w:rsidR="00357889" w:rsidRPr="00450E9C">
        <w:rPr>
          <w:rFonts w:asciiTheme="minorEastAsia" w:cs="Times-Roman" w:hint="eastAsia"/>
          <w:kern w:val="0"/>
          <w:szCs w:val="24"/>
        </w:rPr>
        <w:t>사업 일부</w:t>
      </w:r>
      <w:r w:rsidRPr="00450E9C">
        <w:rPr>
          <w:rFonts w:asciiTheme="minorEastAsia" w:cs="Times-Roman"/>
          <w:kern w:val="0"/>
          <w:szCs w:val="24"/>
        </w:rPr>
        <w:t>를 “</w:t>
      </w:r>
      <w:r w:rsidR="00DD44CC" w:rsidRPr="00450E9C">
        <w:rPr>
          <w:rFonts w:asciiTheme="minorEastAsia" w:cs="Times-Roman" w:hint="eastAsia"/>
          <w:kern w:val="0"/>
          <w:szCs w:val="24"/>
        </w:rPr>
        <w:t>양수인</w:t>
      </w:r>
      <w:r w:rsidRPr="00450E9C">
        <w:rPr>
          <w:rFonts w:asciiTheme="minorEastAsia" w:cs="Times-Roman"/>
          <w:kern w:val="0"/>
          <w:szCs w:val="24"/>
        </w:rPr>
        <w:t>”에게 양도하여 사업을 유지하고 “</w:t>
      </w:r>
      <w:r w:rsidR="00357889" w:rsidRPr="00450E9C">
        <w:rPr>
          <w:rFonts w:asciiTheme="minorEastAsia" w:cs="Times-Roman" w:hint="eastAsia"/>
          <w:kern w:val="0"/>
          <w:szCs w:val="24"/>
        </w:rPr>
        <w:t>양수인</w:t>
      </w:r>
      <w:r w:rsidRPr="00450E9C">
        <w:rPr>
          <w:rFonts w:asciiTheme="minorEastAsia" w:cs="Times-Roman"/>
          <w:kern w:val="0"/>
          <w:szCs w:val="24"/>
        </w:rPr>
        <w:t>”은 “</w:t>
      </w:r>
      <w:r w:rsidR="00357889" w:rsidRPr="00450E9C">
        <w:rPr>
          <w:rFonts w:asciiTheme="minorEastAsia" w:cs="Times-Roman" w:hint="eastAsia"/>
          <w:kern w:val="0"/>
          <w:szCs w:val="24"/>
        </w:rPr>
        <w:t>양도인</w:t>
      </w:r>
      <w:r w:rsidRPr="00450E9C">
        <w:rPr>
          <w:rFonts w:asciiTheme="minorEastAsia" w:cs="Times-Roman"/>
          <w:kern w:val="0"/>
          <w:szCs w:val="24"/>
        </w:rPr>
        <w:t>”에게 소정의 대가를 지불하는데 그 목적이 있다.</w:t>
      </w:r>
    </w:p>
    <w:p w14:paraId="2738B23D" w14:textId="77777777" w:rsidR="007761E2" w:rsidRPr="00450E9C" w:rsidRDefault="00000000">
      <w:pPr>
        <w:wordWrap/>
        <w:spacing w:after="0" w:line="276" w:lineRule="auto"/>
        <w:rPr>
          <w:rFonts w:asciiTheme="minorEastAsia" w:cs="Helvetica"/>
          <w:strike/>
          <w:kern w:val="0"/>
          <w:szCs w:val="24"/>
        </w:rPr>
      </w:pPr>
      <w:r w:rsidRPr="00450E9C">
        <w:rPr>
          <w:rFonts w:asciiTheme="minorEastAsia" w:hAnsiTheme="minorEastAsia" w:cs="Times-Roman"/>
          <w:kern w:val="0"/>
          <w:szCs w:val="24"/>
        </w:rPr>
        <w:t xml:space="preserve"> </w:t>
      </w:r>
    </w:p>
    <w:p w14:paraId="451A9CC3" w14:textId="77777777" w:rsidR="007761E2" w:rsidRPr="00450E9C" w:rsidRDefault="00000000">
      <w:pPr>
        <w:wordWrap/>
        <w:spacing w:after="0" w:line="276" w:lineRule="auto"/>
        <w:rPr>
          <w:rFonts w:ascii="맑은 고딕" w:eastAsia="맑은 고딕" w:cs="Times-Roman"/>
          <w:kern w:val="0"/>
          <w:szCs w:val="24"/>
        </w:rPr>
      </w:pPr>
      <w:r w:rsidRPr="00450E9C">
        <w:rPr>
          <w:rFonts w:ascii="맑은 고딕" w:hAnsi="맑은 고딕" w:cs="AppleSDGothicNeo-Regular" w:hint="eastAsia"/>
          <w:kern w:val="0"/>
          <w:szCs w:val="24"/>
        </w:rPr>
        <w:t>제</w:t>
      </w:r>
      <w:r w:rsidRPr="00450E9C">
        <w:rPr>
          <w:rFonts w:ascii="맑은 고딕" w:hAnsi="맑은 고딕" w:cs="Times-Roman"/>
          <w:kern w:val="0"/>
          <w:szCs w:val="24"/>
        </w:rPr>
        <w:t xml:space="preserve"> 3 </w:t>
      </w:r>
      <w:r w:rsidRPr="00450E9C">
        <w:rPr>
          <w:rFonts w:ascii="맑은 고딕" w:hAnsi="맑은 고딕" w:cs="AppleSDGothicNeo-Regular" w:hint="eastAsia"/>
          <w:kern w:val="0"/>
          <w:szCs w:val="24"/>
        </w:rPr>
        <w:t>조</w:t>
      </w:r>
      <w:r w:rsidRPr="00450E9C">
        <w:rPr>
          <w:rFonts w:ascii="맑은 고딕" w:hAnsi="맑은 고딕" w:cs="Times-Roman"/>
          <w:kern w:val="0"/>
          <w:szCs w:val="24"/>
        </w:rPr>
        <w:t xml:space="preserve"> (</w:t>
      </w:r>
      <w:r w:rsidRPr="00450E9C">
        <w:rPr>
          <w:rFonts w:ascii="맑은 고딕" w:hAnsi="맑은 고딕" w:cs="AppleSDGothicNeo-Regular" w:hint="eastAsia"/>
          <w:kern w:val="0"/>
          <w:szCs w:val="24"/>
        </w:rPr>
        <w:t>계약의</w:t>
      </w:r>
      <w:r w:rsidRPr="00450E9C">
        <w:rPr>
          <w:rFonts w:ascii="맑은 고딕" w:hAnsi="맑은 고딕" w:cs="AppleSDGothicNeo-Regular"/>
          <w:kern w:val="0"/>
          <w:szCs w:val="24"/>
        </w:rPr>
        <w:t xml:space="preserve"> </w:t>
      </w:r>
      <w:r w:rsidRPr="00450E9C">
        <w:rPr>
          <w:rFonts w:ascii="맑은 고딕" w:hAnsi="맑은 고딕" w:cs="AppleSDGothicNeo-Regular" w:hint="eastAsia"/>
          <w:kern w:val="0"/>
          <w:szCs w:val="24"/>
        </w:rPr>
        <w:t>목적대상물</w:t>
      </w:r>
      <w:r w:rsidRPr="00450E9C">
        <w:rPr>
          <w:rFonts w:ascii="맑은 고딕" w:hAnsi="맑은 고딕" w:cs="AppleSDGothicNeo-Regular"/>
          <w:kern w:val="0"/>
          <w:szCs w:val="24"/>
        </w:rPr>
        <w:t xml:space="preserve"> </w:t>
      </w:r>
      <w:r w:rsidRPr="00450E9C">
        <w:rPr>
          <w:rFonts w:ascii="맑은 고딕" w:hAnsi="맑은 고딕" w:cs="AppleSDGothicNeo-Regular" w:hint="eastAsia"/>
          <w:kern w:val="0"/>
          <w:szCs w:val="24"/>
        </w:rPr>
        <w:t>및</w:t>
      </w:r>
      <w:r w:rsidRPr="00450E9C">
        <w:rPr>
          <w:rFonts w:ascii="맑은 고딕" w:hAnsi="맑은 고딕" w:cs="AppleSDGothicNeo-Regular"/>
          <w:kern w:val="0"/>
          <w:szCs w:val="24"/>
        </w:rPr>
        <w:t xml:space="preserve"> </w:t>
      </w:r>
      <w:r w:rsidRPr="00450E9C">
        <w:rPr>
          <w:rFonts w:ascii="맑은 고딕" w:hAnsi="맑은 고딕" w:cs="AppleSDGothicNeo-Regular" w:hint="eastAsia"/>
          <w:kern w:val="0"/>
          <w:szCs w:val="24"/>
        </w:rPr>
        <w:t>양수도</w:t>
      </w:r>
      <w:r w:rsidRPr="00450E9C">
        <w:rPr>
          <w:rFonts w:ascii="맑은 고딕" w:hAnsi="맑은 고딕" w:cs="AppleSDGothicNeo-Regular"/>
          <w:kern w:val="0"/>
          <w:szCs w:val="24"/>
        </w:rPr>
        <w:t xml:space="preserve"> </w:t>
      </w:r>
      <w:r w:rsidRPr="00450E9C">
        <w:rPr>
          <w:rFonts w:ascii="맑은 고딕" w:hAnsi="맑은 고딕" w:cs="AppleSDGothicNeo-Regular" w:hint="eastAsia"/>
          <w:kern w:val="0"/>
          <w:szCs w:val="24"/>
        </w:rPr>
        <w:t>범위</w:t>
      </w:r>
      <w:r w:rsidRPr="00450E9C">
        <w:rPr>
          <w:rFonts w:ascii="맑은 고딕" w:hAnsi="맑은 고딕" w:cs="Times-Roman"/>
          <w:kern w:val="0"/>
          <w:szCs w:val="24"/>
        </w:rPr>
        <w:t>)</w:t>
      </w:r>
    </w:p>
    <w:p w14:paraId="28FCAD13" w14:textId="77777777" w:rsidR="007761E2" w:rsidRPr="00450E9C" w:rsidRDefault="00000000">
      <w:pPr>
        <w:wordWrap/>
        <w:spacing w:after="0" w:line="276" w:lineRule="auto"/>
        <w:rPr>
          <w:rFonts w:ascii="맑은 고딕" w:cs="Helvetica"/>
          <w:spacing w:val="8"/>
          <w:kern w:val="1"/>
          <w:szCs w:val="24"/>
        </w:rPr>
      </w:pPr>
      <w:r w:rsidRPr="00450E9C">
        <w:rPr>
          <w:rFonts w:ascii="맑은 고딕" w:cs="Helvetica" w:hint="eastAsia"/>
          <w:spacing w:val="8"/>
          <w:kern w:val="1"/>
          <w:szCs w:val="24"/>
        </w:rPr>
        <w:t>본</w:t>
      </w:r>
      <w:r w:rsidRPr="00450E9C">
        <w:rPr>
          <w:rFonts w:ascii="맑은 고딕" w:cs="Helvetica"/>
          <w:spacing w:val="8"/>
          <w:kern w:val="1"/>
          <w:szCs w:val="24"/>
        </w:rPr>
        <w:t xml:space="preserve"> </w:t>
      </w:r>
      <w:r w:rsidRPr="00450E9C">
        <w:rPr>
          <w:rFonts w:ascii="맑은 고딕" w:cs="Helvetica" w:hint="eastAsia"/>
          <w:spacing w:val="8"/>
          <w:kern w:val="1"/>
          <w:szCs w:val="24"/>
        </w:rPr>
        <w:t>계약에서</w:t>
      </w:r>
      <w:r w:rsidRPr="00450E9C">
        <w:rPr>
          <w:rFonts w:ascii="맑은 고딕" w:cs="Helvetica"/>
          <w:spacing w:val="8"/>
          <w:kern w:val="1"/>
          <w:szCs w:val="24"/>
        </w:rPr>
        <w:t xml:space="preserve"> </w:t>
      </w:r>
      <w:r w:rsidRPr="00450E9C">
        <w:rPr>
          <w:rFonts w:ascii="맑은 고딕" w:cs="Helvetica" w:hint="eastAsia"/>
          <w:spacing w:val="8"/>
          <w:kern w:val="1"/>
          <w:szCs w:val="24"/>
        </w:rPr>
        <w:t>양도</w:t>
      </w:r>
      <w:r w:rsidRPr="00450E9C">
        <w:rPr>
          <w:rFonts w:ascii="맑은 고딕" w:cs="Helvetica"/>
          <w:spacing w:val="8"/>
          <w:kern w:val="1"/>
          <w:szCs w:val="24"/>
        </w:rPr>
        <w:t xml:space="preserve"> </w:t>
      </w:r>
      <w:r w:rsidRPr="00450E9C">
        <w:rPr>
          <w:rFonts w:ascii="맑은 고딕" w:cs="Helvetica" w:hint="eastAsia"/>
          <w:spacing w:val="8"/>
          <w:kern w:val="1"/>
          <w:szCs w:val="24"/>
        </w:rPr>
        <w:t>양수하는</w:t>
      </w:r>
      <w:r w:rsidRPr="00450E9C">
        <w:rPr>
          <w:rFonts w:ascii="맑은 고딕" w:cs="Helvetica"/>
          <w:spacing w:val="8"/>
          <w:kern w:val="1"/>
          <w:szCs w:val="24"/>
        </w:rPr>
        <w:t xml:space="preserve"> </w:t>
      </w:r>
      <w:r w:rsidRPr="00450E9C">
        <w:rPr>
          <w:rFonts w:ascii="맑은 고딕" w:cs="Helvetica" w:hint="eastAsia"/>
          <w:spacing w:val="8"/>
          <w:kern w:val="1"/>
          <w:szCs w:val="24"/>
        </w:rPr>
        <w:t>계약의</w:t>
      </w:r>
      <w:r w:rsidRPr="00450E9C">
        <w:rPr>
          <w:rFonts w:ascii="맑은 고딕" w:cs="Helvetica"/>
          <w:spacing w:val="8"/>
          <w:kern w:val="1"/>
          <w:szCs w:val="24"/>
        </w:rPr>
        <w:t xml:space="preserve"> </w:t>
      </w:r>
      <w:r w:rsidRPr="00450E9C">
        <w:rPr>
          <w:rFonts w:ascii="맑은 고딕" w:cs="Helvetica" w:hint="eastAsia"/>
          <w:spacing w:val="8"/>
          <w:kern w:val="1"/>
          <w:szCs w:val="24"/>
        </w:rPr>
        <w:t>목적물은</w:t>
      </w:r>
      <w:r w:rsidRPr="00450E9C">
        <w:rPr>
          <w:rFonts w:ascii="맑은 고딕" w:cs="Helvetica"/>
          <w:spacing w:val="8"/>
          <w:kern w:val="1"/>
          <w:szCs w:val="24"/>
        </w:rPr>
        <w:t xml:space="preserve"> </w:t>
      </w:r>
      <w:r w:rsidRPr="00450E9C">
        <w:rPr>
          <w:rFonts w:ascii="맑은 고딕" w:cs="Helvetica" w:hint="eastAsia"/>
          <w:spacing w:val="8"/>
          <w:kern w:val="1"/>
          <w:szCs w:val="24"/>
        </w:rPr>
        <w:t>다음과</w:t>
      </w:r>
      <w:r w:rsidRPr="00450E9C">
        <w:rPr>
          <w:rFonts w:ascii="맑은 고딕" w:cs="Helvetica"/>
          <w:spacing w:val="8"/>
          <w:kern w:val="1"/>
          <w:szCs w:val="24"/>
        </w:rPr>
        <w:t xml:space="preserve"> </w:t>
      </w:r>
      <w:r w:rsidRPr="00450E9C">
        <w:rPr>
          <w:rFonts w:ascii="맑은 고딕" w:cs="Helvetica" w:hint="eastAsia"/>
          <w:spacing w:val="8"/>
          <w:kern w:val="1"/>
          <w:szCs w:val="24"/>
        </w:rPr>
        <w:t>같다</w:t>
      </w:r>
      <w:r w:rsidRPr="00450E9C">
        <w:rPr>
          <w:rFonts w:ascii="맑은 고딕" w:cs="Helvetica"/>
          <w:spacing w:val="8"/>
          <w:kern w:val="1"/>
          <w:szCs w:val="24"/>
        </w:rPr>
        <w:t>.</w:t>
      </w:r>
    </w:p>
    <w:p w14:paraId="00886947" w14:textId="77777777" w:rsidR="007761E2" w:rsidRPr="00450E9C" w:rsidRDefault="007761E2">
      <w:pPr>
        <w:wordWrap/>
        <w:spacing w:after="0" w:line="276" w:lineRule="auto"/>
        <w:rPr>
          <w:rFonts w:ascii="맑은 고딕" w:cs="Helvetica"/>
          <w:spacing w:val="8"/>
          <w:kern w:val="1"/>
          <w:szCs w:val="24"/>
        </w:rPr>
      </w:pPr>
    </w:p>
    <w:p w14:paraId="3DE1C8F4" w14:textId="7A2E3B69" w:rsidR="00357889" w:rsidRPr="00450E9C" w:rsidRDefault="00000000" w:rsidP="00357889">
      <w:pPr>
        <w:numPr>
          <w:ilvl w:val="0"/>
          <w:numId w:val="3"/>
        </w:numPr>
        <w:wordWrap/>
        <w:spacing w:after="0" w:line="276" w:lineRule="auto"/>
        <w:rPr>
          <w:rFonts w:asciiTheme="minorEastAsia" w:cs="Helvetica"/>
          <w:kern w:val="0"/>
          <w:szCs w:val="24"/>
        </w:rPr>
      </w:pPr>
      <w:r w:rsidRPr="00450E9C">
        <w:rPr>
          <w:rFonts w:ascii="맑은 고딕" w:cs="Helvetica"/>
          <w:spacing w:val="8"/>
          <w:kern w:val="1"/>
          <w:szCs w:val="24"/>
        </w:rPr>
        <w:t>“</w:t>
      </w:r>
      <w:r w:rsidR="00357889" w:rsidRPr="00450E9C">
        <w:rPr>
          <w:rFonts w:ascii="맑은 고딕" w:cs="Helvetica" w:hint="eastAsia"/>
          <w:spacing w:val="8"/>
          <w:kern w:val="1"/>
          <w:szCs w:val="24"/>
        </w:rPr>
        <w:t>양도인</w:t>
      </w:r>
      <w:r w:rsidRPr="00450E9C">
        <w:rPr>
          <w:rFonts w:ascii="맑은 고딕" w:cs="Helvetica"/>
          <w:spacing w:val="8"/>
          <w:kern w:val="1"/>
          <w:szCs w:val="24"/>
        </w:rPr>
        <w:t>”</w:t>
      </w:r>
      <w:r w:rsidRPr="00450E9C">
        <w:rPr>
          <w:rFonts w:ascii="맑은 고딕" w:cs="Helvetica" w:hint="eastAsia"/>
          <w:spacing w:val="8"/>
          <w:kern w:val="1"/>
          <w:szCs w:val="24"/>
        </w:rPr>
        <w:t>의</w:t>
      </w:r>
      <w:r w:rsidRPr="00450E9C">
        <w:rPr>
          <w:rFonts w:ascii="맑은 고딕" w:cs="Helvetica"/>
          <w:spacing w:val="8"/>
          <w:kern w:val="1"/>
          <w:szCs w:val="24"/>
        </w:rPr>
        <w:t xml:space="preserve"> </w:t>
      </w:r>
      <w:r w:rsidR="00357889" w:rsidRPr="00450E9C">
        <w:rPr>
          <w:rFonts w:asciiTheme="minorEastAsia" w:cs="Times-Roman"/>
          <w:kern w:val="0"/>
          <w:szCs w:val="24"/>
        </w:rPr>
        <w:t>㈜</w:t>
      </w:r>
      <w:proofErr w:type="spellStart"/>
      <w:r w:rsidR="00357889" w:rsidRPr="00450E9C">
        <w:rPr>
          <w:rFonts w:asciiTheme="minorEastAsia" w:cs="Times-Roman" w:hint="eastAsia"/>
          <w:kern w:val="0"/>
          <w:szCs w:val="24"/>
        </w:rPr>
        <w:t>코페이</w:t>
      </w:r>
      <w:proofErr w:type="spellEnd"/>
      <w:r w:rsidR="00357889" w:rsidRPr="00450E9C">
        <w:rPr>
          <w:rFonts w:asciiTheme="minorEastAsia" w:cs="Times-Roman" w:hint="eastAsia"/>
          <w:kern w:val="0"/>
          <w:szCs w:val="24"/>
        </w:rPr>
        <w:t xml:space="preserve"> </w:t>
      </w:r>
      <w:proofErr w:type="spellStart"/>
      <w:r w:rsidR="00357889" w:rsidRPr="00450E9C">
        <w:rPr>
          <w:rFonts w:asciiTheme="minorEastAsia" w:cs="Times-Roman"/>
          <w:kern w:val="0"/>
          <w:szCs w:val="24"/>
        </w:rPr>
        <w:t>pg</w:t>
      </w:r>
      <w:proofErr w:type="spellEnd"/>
      <w:r w:rsidR="00357889" w:rsidRPr="00450E9C">
        <w:rPr>
          <w:rFonts w:asciiTheme="minorEastAsia" w:cs="Times-Roman" w:hint="eastAsia"/>
          <w:kern w:val="0"/>
          <w:szCs w:val="24"/>
        </w:rPr>
        <w:t xml:space="preserve">사와 계약되어 있는 채권 중 아래의 채권 전부를 </w:t>
      </w:r>
      <w:r w:rsidR="00357889" w:rsidRPr="00450E9C">
        <w:rPr>
          <w:rFonts w:asciiTheme="minorEastAsia" w:cs="Times-Roman"/>
          <w:kern w:val="0"/>
          <w:szCs w:val="24"/>
        </w:rPr>
        <w:t>“</w:t>
      </w:r>
      <w:r w:rsidR="00357889" w:rsidRPr="00450E9C">
        <w:rPr>
          <w:rFonts w:asciiTheme="minorEastAsia" w:cs="Times-Roman" w:hint="eastAsia"/>
          <w:kern w:val="0"/>
          <w:szCs w:val="24"/>
        </w:rPr>
        <w:t>양수인</w:t>
      </w:r>
      <w:r w:rsidR="00357889" w:rsidRPr="00450E9C">
        <w:rPr>
          <w:rFonts w:asciiTheme="minorEastAsia" w:cs="Times-Roman"/>
          <w:kern w:val="0"/>
          <w:szCs w:val="24"/>
        </w:rPr>
        <w:t>”</w:t>
      </w:r>
      <w:r w:rsidR="00357889" w:rsidRPr="00450E9C">
        <w:rPr>
          <w:rFonts w:asciiTheme="minorEastAsia" w:cs="Times-Roman" w:hint="eastAsia"/>
          <w:kern w:val="0"/>
          <w:szCs w:val="24"/>
        </w:rPr>
        <w:t>에게 양도한다.</w:t>
      </w:r>
    </w:p>
    <w:p w14:paraId="656C03FC" w14:textId="77777777" w:rsidR="007324DF" w:rsidRPr="00450E9C" w:rsidRDefault="007324DF" w:rsidP="007324DF">
      <w:pPr>
        <w:pStyle w:val="a7"/>
        <w:wordWrap/>
        <w:spacing w:after="0" w:line="276" w:lineRule="auto"/>
        <w:ind w:leftChars="0" w:left="760"/>
        <w:rPr>
          <w:rFonts w:asciiTheme="minorEastAsia" w:cs="Helvetica"/>
          <w:kern w:val="0"/>
          <w:szCs w:val="24"/>
        </w:rPr>
      </w:pPr>
      <w:r w:rsidRPr="00450E9C">
        <w:rPr>
          <w:rFonts w:asciiTheme="minorEastAsia" w:cs="Helvetica" w:hint="eastAsia"/>
          <w:kern w:val="0"/>
          <w:szCs w:val="24"/>
        </w:rPr>
        <w:t xml:space="preserve">1.  양도대상 </w:t>
      </w:r>
      <w:proofErr w:type="gramStart"/>
      <w:r w:rsidRPr="00450E9C">
        <w:rPr>
          <w:rFonts w:asciiTheme="minorEastAsia" w:cs="Helvetica" w:hint="eastAsia"/>
          <w:kern w:val="0"/>
          <w:szCs w:val="24"/>
        </w:rPr>
        <w:t>VID :</w:t>
      </w:r>
      <w:proofErr w:type="gramEnd"/>
    </w:p>
    <w:p w14:paraId="0C3B8530" w14:textId="7A090D37" w:rsidR="007761E2" w:rsidRPr="00450E9C" w:rsidRDefault="007324DF" w:rsidP="007324DF">
      <w:pPr>
        <w:pStyle w:val="a7"/>
        <w:wordWrap/>
        <w:spacing w:after="0" w:line="276" w:lineRule="auto"/>
        <w:ind w:leftChars="0" w:left="760"/>
        <w:rPr>
          <w:rFonts w:asciiTheme="minorEastAsia" w:cs="Helvetica"/>
          <w:kern w:val="0"/>
          <w:szCs w:val="24"/>
        </w:rPr>
      </w:pPr>
      <w:r w:rsidRPr="00450E9C">
        <w:rPr>
          <w:rFonts w:asciiTheme="minorEastAsia" w:cs="Helvetica" w:hint="eastAsia"/>
          <w:kern w:val="0"/>
          <w:szCs w:val="24"/>
        </w:rPr>
        <w:t xml:space="preserve">2.  양도대상 </w:t>
      </w:r>
      <w:proofErr w:type="gramStart"/>
      <w:r w:rsidRPr="00450E9C">
        <w:rPr>
          <w:rFonts w:asciiTheme="minorEastAsia" w:cs="Helvetica" w:hint="eastAsia"/>
          <w:kern w:val="0"/>
          <w:szCs w:val="24"/>
        </w:rPr>
        <w:t>MID :</w:t>
      </w:r>
      <w:proofErr w:type="gramEnd"/>
    </w:p>
    <w:p w14:paraId="62714559" w14:textId="77777777" w:rsidR="007761E2" w:rsidRDefault="007761E2">
      <w:pPr>
        <w:wordWrap/>
        <w:spacing w:after="0" w:line="276" w:lineRule="auto"/>
        <w:rPr>
          <w:rFonts w:asciiTheme="minorEastAsia" w:cs="Helvetica"/>
          <w:kern w:val="0"/>
          <w:szCs w:val="24"/>
        </w:rPr>
      </w:pPr>
    </w:p>
    <w:p w14:paraId="3F7E1530" w14:textId="2F6DB4F7" w:rsidR="007761E2" w:rsidRPr="007324DF" w:rsidRDefault="00000000" w:rsidP="007324DF">
      <w:pPr>
        <w:numPr>
          <w:ilvl w:val="0"/>
          <w:numId w:val="3"/>
        </w:numPr>
        <w:wordWrap/>
        <w:spacing w:after="0" w:line="276" w:lineRule="auto"/>
        <w:rPr>
          <w:rFonts w:asciiTheme="minorEastAsia" w:cs="Helvetica"/>
          <w:kern w:val="0"/>
          <w:szCs w:val="24"/>
        </w:rPr>
      </w:pPr>
      <w:r>
        <w:rPr>
          <w:rFonts w:asciiTheme="minorEastAsia" w:cs="Helvetica"/>
          <w:kern w:val="0"/>
          <w:szCs w:val="24"/>
        </w:rPr>
        <w:t>본 계약에 따라 “</w:t>
      </w:r>
      <w:r w:rsidR="00357889">
        <w:rPr>
          <w:rFonts w:asciiTheme="minorEastAsia" w:cs="Helvetica" w:hint="eastAsia"/>
          <w:kern w:val="0"/>
          <w:szCs w:val="24"/>
        </w:rPr>
        <w:t>양수인</w:t>
      </w:r>
      <w:r>
        <w:rPr>
          <w:rFonts w:asciiTheme="minorEastAsia" w:cs="Helvetica"/>
          <w:kern w:val="0"/>
          <w:szCs w:val="24"/>
        </w:rPr>
        <w:t>”은 “</w:t>
      </w:r>
      <w:r w:rsidR="00357889">
        <w:rPr>
          <w:rFonts w:asciiTheme="minorEastAsia" w:cs="Helvetica" w:hint="eastAsia"/>
          <w:kern w:val="0"/>
          <w:szCs w:val="24"/>
        </w:rPr>
        <w:t>양도인</w:t>
      </w:r>
      <w:r>
        <w:rPr>
          <w:rFonts w:asciiTheme="minorEastAsia" w:cs="Helvetica"/>
          <w:kern w:val="0"/>
          <w:szCs w:val="24"/>
        </w:rPr>
        <w:t xml:space="preserve">”이 보험계약자로 &lt;주식회사 </w:t>
      </w:r>
      <w:proofErr w:type="spellStart"/>
      <w:r>
        <w:rPr>
          <w:rFonts w:asciiTheme="minorEastAsia" w:cs="Helvetica"/>
          <w:kern w:val="0"/>
          <w:szCs w:val="24"/>
        </w:rPr>
        <w:t>코페이</w:t>
      </w:r>
      <w:proofErr w:type="spellEnd"/>
      <w:r>
        <w:rPr>
          <w:rFonts w:asciiTheme="minorEastAsia" w:cs="Helvetica"/>
          <w:kern w:val="0"/>
          <w:szCs w:val="24"/>
        </w:rPr>
        <w:t xml:space="preserve"> 영업협력 계약에 따른 손해배상 지급보증&gt;에 관한 보증보험을 이관 혹은 신규로 </w:t>
      </w:r>
      <w:proofErr w:type="gramStart"/>
      <w:r>
        <w:rPr>
          <w:rFonts w:asciiTheme="minorEastAsia" w:cs="Helvetica"/>
          <w:kern w:val="0"/>
          <w:szCs w:val="24"/>
        </w:rPr>
        <w:t>발급 받아야</w:t>
      </w:r>
      <w:proofErr w:type="gramEnd"/>
      <w:r>
        <w:rPr>
          <w:rFonts w:asciiTheme="minorEastAsia" w:cs="Helvetica"/>
          <w:kern w:val="0"/>
          <w:szCs w:val="24"/>
        </w:rPr>
        <w:t xml:space="preserve"> 하며, 보증보험 발급일로부터 위 1항의 사업권이 “</w:t>
      </w:r>
      <w:r w:rsidR="00C00D44">
        <w:rPr>
          <w:rFonts w:asciiTheme="minorEastAsia" w:cs="Helvetica" w:hint="eastAsia"/>
          <w:kern w:val="0"/>
          <w:szCs w:val="24"/>
        </w:rPr>
        <w:t>양수인</w:t>
      </w:r>
      <w:r>
        <w:rPr>
          <w:rFonts w:asciiTheme="minorEastAsia" w:cs="Helvetica"/>
          <w:kern w:val="0"/>
          <w:szCs w:val="24"/>
        </w:rPr>
        <w:t xml:space="preserve">”에게 있음을 확인한다. 단, 보증보험 </w:t>
      </w:r>
      <w:proofErr w:type="spellStart"/>
      <w:r>
        <w:rPr>
          <w:rFonts w:asciiTheme="minorEastAsia" w:cs="Helvetica"/>
          <w:kern w:val="0"/>
          <w:szCs w:val="24"/>
        </w:rPr>
        <w:t>변경입보전에</w:t>
      </w:r>
      <w:proofErr w:type="spellEnd"/>
      <w:r>
        <w:rPr>
          <w:rFonts w:asciiTheme="minorEastAsia" w:cs="Helvetica"/>
          <w:kern w:val="0"/>
          <w:szCs w:val="24"/>
        </w:rPr>
        <w:t xml:space="preserve"> 발생하는 모든 민원과 리스크는 “</w:t>
      </w:r>
      <w:r w:rsidR="00C00D44">
        <w:rPr>
          <w:rFonts w:asciiTheme="minorEastAsia" w:cs="Helvetica" w:hint="eastAsia"/>
          <w:kern w:val="0"/>
          <w:szCs w:val="24"/>
        </w:rPr>
        <w:t>양도인</w:t>
      </w:r>
      <w:r>
        <w:rPr>
          <w:rFonts w:asciiTheme="minorEastAsia" w:cs="Helvetica"/>
          <w:kern w:val="0"/>
          <w:szCs w:val="24"/>
        </w:rPr>
        <w:t>”의 보증보험에서 구상권을 청구할 수 있다.</w:t>
      </w:r>
    </w:p>
    <w:p w14:paraId="62FFB138" w14:textId="77777777" w:rsidR="007761E2" w:rsidRDefault="007761E2">
      <w:pPr>
        <w:wordWrap/>
        <w:spacing w:after="0" w:line="276" w:lineRule="auto"/>
        <w:rPr>
          <w:rFonts w:asciiTheme="minorEastAsia" w:cs="Helvetica"/>
          <w:kern w:val="0"/>
          <w:szCs w:val="24"/>
        </w:rPr>
      </w:pPr>
    </w:p>
    <w:p w14:paraId="063EA8EF" w14:textId="77777777" w:rsidR="007761E2" w:rsidRDefault="00000000">
      <w:pPr>
        <w:wordWrap/>
        <w:spacing w:after="0" w:line="276" w:lineRule="auto"/>
        <w:rPr>
          <w:rFonts w:asciiTheme="minorEastAsia" w:hAnsiTheme="minorEastAsia" w:cs="Times-Roman"/>
          <w:kern w:val="0"/>
          <w:szCs w:val="24"/>
        </w:rPr>
      </w:pPr>
      <w:r>
        <w:rPr>
          <w:rFonts w:asciiTheme="minorEastAsia" w:hAnsiTheme="minorEastAsia" w:cs="AppleSDGothicNeo-Regular"/>
          <w:kern w:val="0"/>
          <w:szCs w:val="24"/>
        </w:rPr>
        <w:t>제</w:t>
      </w:r>
      <w:r>
        <w:rPr>
          <w:rFonts w:asciiTheme="minorEastAsia" w:hAnsiTheme="minorEastAsia" w:cs="Times-Roman"/>
          <w:kern w:val="0"/>
          <w:szCs w:val="24"/>
        </w:rPr>
        <w:t xml:space="preserve"> 4</w:t>
      </w:r>
      <w:r>
        <w:rPr>
          <w:rFonts w:asciiTheme="minorEastAsia" w:hAnsiTheme="minorEastAsia" w:cs="AppleSDGothicNeo-Regular"/>
          <w:kern w:val="0"/>
          <w:szCs w:val="24"/>
        </w:rPr>
        <w:t>조</w:t>
      </w:r>
      <w:r>
        <w:rPr>
          <w:rFonts w:asciiTheme="minorEastAsia" w:hAnsiTheme="minorEastAsia" w:cs="Times-Roman"/>
          <w:kern w:val="0"/>
          <w:szCs w:val="24"/>
        </w:rPr>
        <w:t xml:space="preserve"> (양도양수 대금)</w:t>
      </w:r>
    </w:p>
    <w:p w14:paraId="2CE38868" w14:textId="628074F0" w:rsidR="007761E2" w:rsidRDefault="00000000">
      <w:pPr>
        <w:wordWrap/>
        <w:spacing w:after="0" w:line="276" w:lineRule="auto"/>
        <w:rPr>
          <w:rFonts w:asciiTheme="minorEastAsia" w:cs="AppleSDGothicNeo-Regular"/>
          <w:kern w:val="0"/>
          <w:szCs w:val="24"/>
        </w:rPr>
      </w:pPr>
      <w:r>
        <w:rPr>
          <w:rFonts w:asciiTheme="minorEastAsia" w:hAnsiTheme="minorEastAsia" w:cs="Times-Roman"/>
          <w:kern w:val="0"/>
          <w:szCs w:val="24"/>
        </w:rPr>
        <w:t xml:space="preserve">당사자 쌍방은 본 계약서의 작성일 현재 채권채무를 상계처리한 후 </w:t>
      </w:r>
      <w:r w:rsidRPr="00450E9C">
        <w:rPr>
          <w:rFonts w:asciiTheme="minorEastAsia" w:hAnsiTheme="minorEastAsia" w:cs="Times-Roman"/>
          <w:kern w:val="0"/>
          <w:szCs w:val="24"/>
        </w:rPr>
        <w:t xml:space="preserve">계약서 작성일 현재 양도양수의 </w:t>
      </w:r>
      <w:r w:rsidRPr="00450E9C">
        <w:rPr>
          <w:rFonts w:asciiTheme="minorEastAsia" w:hAnsiTheme="minorEastAsia" w:cs="Times-Roman"/>
          <w:kern w:val="0"/>
          <w:szCs w:val="24"/>
        </w:rPr>
        <w:lastRenderedPageBreak/>
        <w:t xml:space="preserve">목적물에 관한 일체의 권리의무를 </w:t>
      </w:r>
      <w:r>
        <w:rPr>
          <w:rFonts w:asciiTheme="minorEastAsia" w:hAnsiTheme="minorEastAsia" w:cs="Times-Roman"/>
          <w:kern w:val="0"/>
          <w:szCs w:val="24"/>
        </w:rPr>
        <w:t>양수인이 부담하는 조건으로 양 당사자간에 계약을 체결한다</w:t>
      </w:r>
      <w:r>
        <w:rPr>
          <w:rFonts w:asciiTheme="minorEastAsia" w:cs="Times-Roman"/>
          <w:kern w:val="0"/>
          <w:szCs w:val="24"/>
        </w:rPr>
        <w:t>.</w:t>
      </w:r>
    </w:p>
    <w:p w14:paraId="2FF4BE5F" w14:textId="77777777" w:rsidR="007761E2" w:rsidRDefault="007761E2">
      <w:pPr>
        <w:wordWrap/>
        <w:spacing w:after="0" w:line="276" w:lineRule="auto"/>
        <w:rPr>
          <w:rFonts w:asciiTheme="minorEastAsia" w:cs="Helvetica"/>
          <w:kern w:val="1"/>
          <w:szCs w:val="24"/>
        </w:rPr>
      </w:pPr>
    </w:p>
    <w:p w14:paraId="5B380C04" w14:textId="77777777" w:rsidR="007761E2" w:rsidRDefault="00000000">
      <w:pPr>
        <w:wordWrap/>
        <w:spacing w:after="0" w:line="276" w:lineRule="auto"/>
        <w:rPr>
          <w:rFonts w:asciiTheme="minorEastAsia" w:cs="Times-Roman"/>
          <w:kern w:val="1"/>
          <w:szCs w:val="24"/>
        </w:rPr>
      </w:pPr>
      <w:r>
        <w:rPr>
          <w:rFonts w:asciiTheme="minorEastAsia" w:hAnsiTheme="minorEastAsia" w:cs="AppleSDGothicNeo-Regular"/>
          <w:kern w:val="1"/>
          <w:szCs w:val="24"/>
        </w:rPr>
        <w:t>제</w:t>
      </w:r>
      <w:r>
        <w:rPr>
          <w:rFonts w:asciiTheme="minorEastAsia" w:hAnsiTheme="minorEastAsia" w:cs="Times-Roman"/>
          <w:kern w:val="1"/>
          <w:szCs w:val="24"/>
        </w:rPr>
        <w:t xml:space="preserve"> 5</w:t>
      </w:r>
      <w:r>
        <w:rPr>
          <w:rFonts w:asciiTheme="minorEastAsia" w:hAnsiTheme="minorEastAsia" w:cs="AppleSDGothicNeo-Regular"/>
          <w:kern w:val="1"/>
          <w:szCs w:val="24"/>
        </w:rPr>
        <w:t>조</w:t>
      </w:r>
      <w:r>
        <w:rPr>
          <w:rFonts w:asciiTheme="minorEastAsia" w:hAnsiTheme="minorEastAsia" w:cs="Times-Roman"/>
          <w:kern w:val="1"/>
          <w:szCs w:val="24"/>
        </w:rPr>
        <w:t xml:space="preserve"> (민원처리 의무부담)</w:t>
      </w:r>
    </w:p>
    <w:p w14:paraId="1031D690" w14:textId="04C457FA" w:rsidR="007761E2" w:rsidRDefault="00000000">
      <w:pPr>
        <w:wordWrap/>
        <w:spacing w:after="0" w:line="276" w:lineRule="auto"/>
        <w:rPr>
          <w:rFonts w:asciiTheme="minorEastAsia" w:cs="Times-Roman"/>
          <w:spacing w:val="-3"/>
          <w:kern w:val="1"/>
          <w:szCs w:val="24"/>
        </w:rPr>
      </w:pPr>
      <w:r>
        <w:rPr>
          <w:rFonts w:asciiTheme="minorEastAsia" w:hAnsiTheme="minorEastAsia" w:cs="Times-Roman"/>
          <w:spacing w:val="-3"/>
          <w:kern w:val="1"/>
          <w:szCs w:val="24"/>
        </w:rPr>
        <w:t xml:space="preserve">본 계약에 의한 PG사업 양수도 이후에 </w:t>
      </w:r>
      <w:r>
        <w:rPr>
          <w:rFonts w:asciiTheme="minorEastAsia" w:cs="Times-Roman"/>
          <w:spacing w:val="-3"/>
          <w:kern w:val="1"/>
          <w:szCs w:val="24"/>
        </w:rPr>
        <w:t>“</w:t>
      </w:r>
      <w:r w:rsidR="00357889">
        <w:rPr>
          <w:rFonts w:asciiTheme="minorEastAsia" w:hAnsiTheme="minorEastAsia" w:cs="Times-Roman" w:hint="eastAsia"/>
          <w:spacing w:val="-3"/>
          <w:kern w:val="1"/>
          <w:szCs w:val="24"/>
        </w:rPr>
        <w:t>양도인</w:t>
      </w:r>
      <w:r>
        <w:rPr>
          <w:rFonts w:asciiTheme="minorEastAsia" w:cs="Times-Roman"/>
          <w:spacing w:val="-3"/>
          <w:kern w:val="1"/>
          <w:szCs w:val="24"/>
        </w:rPr>
        <w:t>”</w:t>
      </w:r>
      <w:r>
        <w:rPr>
          <w:rFonts w:asciiTheme="minorEastAsia" w:hAnsiTheme="minorEastAsia" w:cs="Times-Roman"/>
          <w:spacing w:val="-3"/>
          <w:kern w:val="1"/>
          <w:szCs w:val="24"/>
        </w:rPr>
        <w:t xml:space="preserve">이 PG사업을 영위한 기간 중 내용을 대상으로 민원 기타 PG사업 업무 발생에 대하여 </w:t>
      </w:r>
      <w:r>
        <w:rPr>
          <w:rFonts w:asciiTheme="minorEastAsia" w:cs="Times-Roman"/>
          <w:spacing w:val="-3"/>
          <w:kern w:val="1"/>
          <w:szCs w:val="24"/>
        </w:rPr>
        <w:t>“</w:t>
      </w:r>
      <w:r w:rsidR="00357889">
        <w:rPr>
          <w:rFonts w:asciiTheme="minorEastAsia" w:hAnsiTheme="minorEastAsia" w:cs="Times-Roman" w:hint="eastAsia"/>
          <w:spacing w:val="-3"/>
          <w:kern w:val="1"/>
          <w:szCs w:val="24"/>
        </w:rPr>
        <w:t>양수인</w:t>
      </w:r>
      <w:r>
        <w:rPr>
          <w:rFonts w:asciiTheme="minorEastAsia" w:cs="Times-Roman"/>
          <w:spacing w:val="-3"/>
          <w:kern w:val="1"/>
          <w:szCs w:val="24"/>
        </w:rPr>
        <w:t>”</w:t>
      </w:r>
      <w:r>
        <w:rPr>
          <w:rFonts w:asciiTheme="minorEastAsia" w:hAnsiTheme="minorEastAsia" w:cs="Times-Roman"/>
          <w:spacing w:val="-3"/>
          <w:kern w:val="1"/>
          <w:szCs w:val="24"/>
        </w:rPr>
        <w:t xml:space="preserve">의 요청이 있을 시 </w:t>
      </w:r>
      <w:r>
        <w:rPr>
          <w:rFonts w:asciiTheme="minorEastAsia" w:cs="Times-Roman"/>
          <w:spacing w:val="-3"/>
          <w:kern w:val="1"/>
          <w:szCs w:val="24"/>
        </w:rPr>
        <w:t>“</w:t>
      </w:r>
      <w:r w:rsidR="00357889">
        <w:rPr>
          <w:rFonts w:asciiTheme="minorEastAsia" w:hAnsiTheme="minorEastAsia" w:cs="Times-Roman" w:hint="eastAsia"/>
          <w:spacing w:val="-3"/>
          <w:kern w:val="1"/>
          <w:szCs w:val="24"/>
        </w:rPr>
        <w:t>양도인</w:t>
      </w:r>
      <w:r>
        <w:rPr>
          <w:rFonts w:asciiTheme="minorEastAsia" w:cs="Times-Roman"/>
          <w:spacing w:val="-3"/>
          <w:kern w:val="1"/>
          <w:szCs w:val="24"/>
        </w:rPr>
        <w:t>”</w:t>
      </w:r>
      <w:r>
        <w:rPr>
          <w:rFonts w:asciiTheme="minorEastAsia" w:hAnsiTheme="minorEastAsia" w:cs="Times-Roman"/>
          <w:spacing w:val="-3"/>
          <w:kern w:val="1"/>
          <w:szCs w:val="24"/>
        </w:rPr>
        <w:t xml:space="preserve">은 적극적으로 협조해야 하며 </w:t>
      </w:r>
      <w:r>
        <w:rPr>
          <w:rFonts w:asciiTheme="minorEastAsia" w:cs="Times-Roman"/>
          <w:spacing w:val="-3"/>
          <w:kern w:val="1"/>
          <w:szCs w:val="24"/>
        </w:rPr>
        <w:t>“</w:t>
      </w:r>
      <w:r w:rsidR="00357889">
        <w:rPr>
          <w:rFonts w:asciiTheme="minorEastAsia" w:hAnsiTheme="minorEastAsia" w:cs="Times-Roman" w:hint="eastAsia"/>
          <w:spacing w:val="-3"/>
          <w:kern w:val="1"/>
          <w:szCs w:val="24"/>
        </w:rPr>
        <w:t>양수인</w:t>
      </w:r>
      <w:r>
        <w:rPr>
          <w:rFonts w:asciiTheme="minorEastAsia" w:cs="Times-Roman"/>
          <w:spacing w:val="-3"/>
          <w:kern w:val="1"/>
          <w:szCs w:val="24"/>
        </w:rPr>
        <w:t>”</w:t>
      </w:r>
      <w:r>
        <w:rPr>
          <w:rFonts w:asciiTheme="minorEastAsia" w:hAnsiTheme="minorEastAsia" w:cs="Times-Roman"/>
          <w:spacing w:val="-3"/>
          <w:kern w:val="1"/>
          <w:szCs w:val="24"/>
        </w:rPr>
        <w:t>이 해당업무를 처리한다</w:t>
      </w:r>
      <w:r>
        <w:rPr>
          <w:rFonts w:asciiTheme="minorEastAsia" w:cs="Times-Roman"/>
          <w:spacing w:val="-3"/>
          <w:kern w:val="1"/>
          <w:szCs w:val="24"/>
        </w:rPr>
        <w:t>.</w:t>
      </w:r>
    </w:p>
    <w:p w14:paraId="6301155F" w14:textId="77777777" w:rsidR="007761E2" w:rsidRDefault="007761E2">
      <w:pPr>
        <w:wordWrap/>
        <w:spacing w:after="0" w:line="276" w:lineRule="auto"/>
        <w:rPr>
          <w:rFonts w:asciiTheme="minorEastAsia" w:cs="바탕체"/>
          <w:kern w:val="1"/>
          <w:szCs w:val="24"/>
        </w:rPr>
      </w:pPr>
    </w:p>
    <w:p w14:paraId="3B9DCD28" w14:textId="77777777" w:rsidR="007761E2" w:rsidRDefault="00000000">
      <w:pPr>
        <w:wordWrap/>
        <w:spacing w:after="0" w:line="276" w:lineRule="auto"/>
        <w:rPr>
          <w:rFonts w:asciiTheme="minorEastAsia" w:hAnsiTheme="minorEastAsia" w:cs="Times-Roman"/>
          <w:kern w:val="1"/>
          <w:szCs w:val="24"/>
        </w:rPr>
      </w:pPr>
      <w:r>
        <w:rPr>
          <w:rFonts w:asciiTheme="minorEastAsia" w:hAnsiTheme="minorEastAsia" w:cs="AppleSDGothicNeo-Regular"/>
          <w:kern w:val="1"/>
          <w:szCs w:val="24"/>
        </w:rPr>
        <w:t>제</w:t>
      </w:r>
      <w:r>
        <w:rPr>
          <w:rFonts w:asciiTheme="minorEastAsia" w:hAnsiTheme="minorEastAsia" w:cs="Times-Roman"/>
          <w:kern w:val="1"/>
          <w:szCs w:val="24"/>
        </w:rPr>
        <w:t xml:space="preserve"> 6</w:t>
      </w:r>
      <w:r>
        <w:rPr>
          <w:rFonts w:asciiTheme="minorEastAsia" w:hAnsiTheme="minorEastAsia" w:cs="AppleSDGothicNeo-Regular"/>
          <w:kern w:val="1"/>
          <w:szCs w:val="24"/>
        </w:rPr>
        <w:t>조</w:t>
      </w:r>
      <w:r>
        <w:rPr>
          <w:rFonts w:asciiTheme="minorEastAsia" w:hAnsiTheme="minorEastAsia" w:cs="Times-Roman"/>
          <w:kern w:val="1"/>
          <w:szCs w:val="24"/>
        </w:rPr>
        <w:t xml:space="preserve"> (</w:t>
      </w:r>
      <w:r>
        <w:rPr>
          <w:rFonts w:asciiTheme="minorEastAsia" w:hAnsiTheme="minorEastAsia" w:cs="AppleSDGothicNeo-Regular"/>
          <w:kern w:val="1"/>
          <w:szCs w:val="24"/>
        </w:rPr>
        <w:t>관할법원</w:t>
      </w:r>
      <w:r>
        <w:rPr>
          <w:rFonts w:asciiTheme="minorEastAsia" w:hAnsiTheme="minorEastAsia" w:cs="Times-Roman"/>
          <w:kern w:val="1"/>
          <w:szCs w:val="24"/>
        </w:rPr>
        <w:t>)</w:t>
      </w:r>
    </w:p>
    <w:p w14:paraId="2FD443BC" w14:textId="328B12DF" w:rsidR="007761E2" w:rsidRDefault="00000000">
      <w:pPr>
        <w:wordWrap/>
        <w:spacing w:after="0" w:line="276" w:lineRule="auto"/>
        <w:rPr>
          <w:rFonts w:asciiTheme="minorEastAsia" w:cs="Helvetica"/>
          <w:spacing w:val="-3"/>
          <w:kern w:val="1"/>
          <w:szCs w:val="24"/>
        </w:rPr>
      </w:pPr>
      <w:r>
        <w:rPr>
          <w:rFonts w:asciiTheme="minorEastAsia" w:cs="Helvetica"/>
          <w:spacing w:val="-3"/>
          <w:kern w:val="1"/>
          <w:szCs w:val="24"/>
        </w:rPr>
        <w:t>본 계약의 분쟁에 대한 관할법원은 “</w:t>
      </w:r>
      <w:r w:rsidR="00357889">
        <w:rPr>
          <w:rFonts w:asciiTheme="minorEastAsia" w:cs="Helvetica" w:hint="eastAsia"/>
          <w:spacing w:val="-3"/>
          <w:kern w:val="1"/>
          <w:szCs w:val="24"/>
        </w:rPr>
        <w:t>양도인</w:t>
      </w:r>
      <w:r>
        <w:rPr>
          <w:rFonts w:asciiTheme="minorEastAsia" w:cs="Helvetica"/>
          <w:spacing w:val="-3"/>
          <w:kern w:val="1"/>
          <w:szCs w:val="24"/>
        </w:rPr>
        <w:t>”의 관할지방법원으로 한다.</w:t>
      </w:r>
    </w:p>
    <w:p w14:paraId="7D3752B8" w14:textId="77777777" w:rsidR="007761E2" w:rsidRDefault="007761E2">
      <w:pPr>
        <w:wordWrap/>
        <w:spacing w:after="0" w:line="276" w:lineRule="auto"/>
        <w:rPr>
          <w:rFonts w:asciiTheme="minorEastAsia" w:cs="Helvetica"/>
          <w:kern w:val="1"/>
          <w:szCs w:val="24"/>
        </w:rPr>
      </w:pPr>
    </w:p>
    <w:p w14:paraId="4E6D4B5D" w14:textId="77777777" w:rsidR="007761E2" w:rsidRDefault="00000000">
      <w:pPr>
        <w:wordWrap/>
        <w:spacing w:after="0" w:line="276" w:lineRule="auto"/>
        <w:rPr>
          <w:rFonts w:asciiTheme="minorEastAsia" w:hAnsiTheme="minorEastAsia" w:cs="Times-Roman"/>
          <w:kern w:val="1"/>
          <w:szCs w:val="24"/>
        </w:rPr>
      </w:pPr>
      <w:r>
        <w:rPr>
          <w:rFonts w:asciiTheme="minorEastAsia" w:hAnsiTheme="minorEastAsia" w:cs="AppleSDGothicNeo-Regular"/>
          <w:kern w:val="1"/>
          <w:szCs w:val="24"/>
        </w:rPr>
        <w:t>제</w:t>
      </w:r>
      <w:r>
        <w:rPr>
          <w:rFonts w:asciiTheme="minorEastAsia" w:hAnsiTheme="minorEastAsia" w:cs="Times-Roman"/>
          <w:kern w:val="1"/>
          <w:szCs w:val="24"/>
        </w:rPr>
        <w:t xml:space="preserve"> 7</w:t>
      </w:r>
      <w:r>
        <w:rPr>
          <w:rFonts w:asciiTheme="minorEastAsia" w:hAnsiTheme="minorEastAsia" w:cs="AppleSDGothicNeo-Regular"/>
          <w:kern w:val="1"/>
          <w:szCs w:val="24"/>
        </w:rPr>
        <w:t>조</w:t>
      </w:r>
      <w:r>
        <w:rPr>
          <w:rFonts w:asciiTheme="minorEastAsia" w:hAnsiTheme="minorEastAsia" w:cs="Times-Roman"/>
          <w:kern w:val="1"/>
          <w:szCs w:val="24"/>
        </w:rPr>
        <w:t xml:space="preserve"> (특약)</w:t>
      </w:r>
    </w:p>
    <w:p w14:paraId="51F105A0" w14:textId="77777777" w:rsidR="007761E2" w:rsidRDefault="00000000">
      <w:pPr>
        <w:wordWrap/>
        <w:spacing w:after="0" w:line="276" w:lineRule="auto"/>
        <w:rPr>
          <w:rFonts w:asciiTheme="minorEastAsia" w:cs="Helvetica"/>
          <w:kern w:val="1"/>
          <w:szCs w:val="24"/>
        </w:rPr>
      </w:pPr>
      <w:r>
        <w:rPr>
          <w:rFonts w:asciiTheme="minorEastAsia" w:cs="Helvetica"/>
          <w:kern w:val="1"/>
          <w:szCs w:val="24"/>
        </w:rPr>
        <w:t xml:space="preserve">상기 계약 일반사항 이외에 아래 내용을 특약사항으로 정하며, 일반사항과 특약사항이 상충되는 </w:t>
      </w:r>
      <w:proofErr w:type="spellStart"/>
      <w:r>
        <w:rPr>
          <w:rFonts w:asciiTheme="minorEastAsia" w:cs="Helvetica"/>
          <w:kern w:val="1"/>
          <w:szCs w:val="24"/>
        </w:rPr>
        <w:t>겅우에는</w:t>
      </w:r>
      <w:proofErr w:type="spellEnd"/>
      <w:r>
        <w:rPr>
          <w:rFonts w:asciiTheme="minorEastAsia" w:cs="Helvetica"/>
          <w:kern w:val="1"/>
          <w:szCs w:val="24"/>
        </w:rPr>
        <w:t xml:space="preserve"> 특약사항을 우선하여 적용하도록 한다.</w:t>
      </w:r>
    </w:p>
    <w:p w14:paraId="2671B8F9" w14:textId="77777777" w:rsidR="007761E2" w:rsidRDefault="007761E2">
      <w:pPr>
        <w:numPr>
          <w:ilvl w:val="0"/>
          <w:numId w:val="2"/>
        </w:numPr>
        <w:wordWrap/>
        <w:spacing w:after="0" w:line="276" w:lineRule="auto"/>
        <w:rPr>
          <w:rFonts w:asciiTheme="minorEastAsia" w:cs="Helvetica"/>
          <w:kern w:val="1"/>
          <w:szCs w:val="24"/>
        </w:rPr>
      </w:pPr>
    </w:p>
    <w:p w14:paraId="73D1E6DF" w14:textId="77777777" w:rsidR="007761E2" w:rsidRDefault="007761E2">
      <w:pPr>
        <w:numPr>
          <w:ilvl w:val="0"/>
          <w:numId w:val="2"/>
        </w:numPr>
        <w:wordWrap/>
        <w:spacing w:after="0" w:line="276" w:lineRule="auto"/>
        <w:rPr>
          <w:rFonts w:asciiTheme="minorEastAsia" w:cs="Helvetica"/>
          <w:kern w:val="1"/>
          <w:szCs w:val="24"/>
        </w:rPr>
      </w:pPr>
    </w:p>
    <w:p w14:paraId="5692DE9D" w14:textId="77777777" w:rsidR="007761E2" w:rsidRDefault="007761E2">
      <w:pPr>
        <w:numPr>
          <w:ilvl w:val="0"/>
          <w:numId w:val="2"/>
        </w:numPr>
        <w:wordWrap/>
        <w:spacing w:after="0" w:line="276" w:lineRule="auto"/>
        <w:rPr>
          <w:rFonts w:asciiTheme="minorEastAsia" w:cs="Helvetica"/>
          <w:kern w:val="1"/>
          <w:szCs w:val="24"/>
        </w:rPr>
      </w:pPr>
    </w:p>
    <w:p w14:paraId="5B731290" w14:textId="77777777" w:rsidR="007761E2" w:rsidRDefault="007761E2">
      <w:pPr>
        <w:wordWrap/>
        <w:spacing w:after="0" w:line="276" w:lineRule="auto"/>
        <w:rPr>
          <w:rFonts w:asciiTheme="minorEastAsia" w:cs="Helvetica"/>
          <w:kern w:val="1"/>
          <w:szCs w:val="24"/>
        </w:rPr>
      </w:pPr>
    </w:p>
    <w:p w14:paraId="689BFCDF" w14:textId="32B46125" w:rsidR="007761E2" w:rsidRDefault="00000000">
      <w:pPr>
        <w:wordWrap/>
        <w:spacing w:after="0" w:line="276" w:lineRule="auto"/>
        <w:rPr>
          <w:rFonts w:asciiTheme="minorEastAsia" w:cs="Helvetica"/>
          <w:kern w:val="1"/>
          <w:szCs w:val="24"/>
        </w:rPr>
      </w:pPr>
      <w:r>
        <w:rPr>
          <w:rFonts w:asciiTheme="minorEastAsia" w:cs="Helvetica"/>
          <w:kern w:val="1"/>
          <w:szCs w:val="24"/>
        </w:rPr>
        <w:t>위와 같이 계약을 체결하고 계약서 2통을 작성, 인감 날인 후 “</w:t>
      </w:r>
      <w:r w:rsidR="00C00D44">
        <w:rPr>
          <w:rFonts w:asciiTheme="minorEastAsia" w:cs="Helvetica" w:hint="eastAsia"/>
          <w:kern w:val="1"/>
          <w:szCs w:val="24"/>
        </w:rPr>
        <w:t>양도인</w:t>
      </w:r>
      <w:r>
        <w:rPr>
          <w:rFonts w:asciiTheme="minorEastAsia" w:cs="Helvetica"/>
          <w:kern w:val="1"/>
          <w:szCs w:val="24"/>
        </w:rPr>
        <w:t>”과 “</w:t>
      </w:r>
      <w:r w:rsidR="00C00D44">
        <w:rPr>
          <w:rFonts w:asciiTheme="minorEastAsia" w:cs="Helvetica" w:hint="eastAsia"/>
          <w:kern w:val="1"/>
          <w:szCs w:val="24"/>
        </w:rPr>
        <w:t>양수인</w:t>
      </w:r>
      <w:r>
        <w:rPr>
          <w:rFonts w:asciiTheme="minorEastAsia" w:cs="Helvetica"/>
          <w:kern w:val="1"/>
          <w:szCs w:val="24"/>
        </w:rPr>
        <w:t>”이 각각 1통씩 보관한다.</w:t>
      </w:r>
    </w:p>
    <w:p w14:paraId="4340D9B1" w14:textId="77777777" w:rsidR="007761E2" w:rsidRPr="00C00D44" w:rsidRDefault="007761E2">
      <w:pPr>
        <w:wordWrap/>
        <w:spacing w:after="0" w:line="276" w:lineRule="auto"/>
        <w:rPr>
          <w:rFonts w:asciiTheme="minorEastAsia" w:cs="Times-Roman"/>
          <w:kern w:val="1"/>
          <w:szCs w:val="24"/>
        </w:rPr>
      </w:pPr>
    </w:p>
    <w:p w14:paraId="29EC3D9C" w14:textId="77777777" w:rsidR="007761E2" w:rsidRDefault="00000000">
      <w:pPr>
        <w:wordWrap/>
        <w:spacing w:after="0" w:line="276" w:lineRule="auto"/>
        <w:jc w:val="center"/>
        <w:rPr>
          <w:rFonts w:asciiTheme="minorEastAsia" w:cs="Helvetica"/>
          <w:kern w:val="1"/>
          <w:szCs w:val="24"/>
        </w:rPr>
      </w:pPr>
      <w:r>
        <w:rPr>
          <w:rFonts w:asciiTheme="minorEastAsia" w:hAnsiTheme="minorEastAsia" w:cs="Times-Roman"/>
          <w:kern w:val="1"/>
          <w:szCs w:val="24"/>
        </w:rPr>
        <w:t xml:space="preserve">202 </w:t>
      </w:r>
      <w:proofErr w:type="gramStart"/>
      <w:r>
        <w:rPr>
          <w:rFonts w:asciiTheme="minorEastAsia" w:hAnsiTheme="minorEastAsia" w:cs="AppleSDGothicNeo-Regular"/>
          <w:kern w:val="1"/>
          <w:szCs w:val="24"/>
        </w:rPr>
        <w:t>년</w:t>
      </w:r>
      <w:r>
        <w:rPr>
          <w:rFonts w:asciiTheme="minorEastAsia" w:hAnsiTheme="minorEastAsia" w:cs="Times-Roman"/>
          <w:kern w:val="1"/>
          <w:szCs w:val="24"/>
        </w:rPr>
        <w:t xml:space="preserve">  </w:t>
      </w:r>
      <w:r>
        <w:rPr>
          <w:rFonts w:asciiTheme="minorEastAsia" w:hAnsiTheme="minorEastAsia" w:cs="AppleSDGothicNeo-Regular"/>
          <w:kern w:val="1"/>
          <w:szCs w:val="24"/>
        </w:rPr>
        <w:t>월</w:t>
      </w:r>
      <w:proofErr w:type="gramEnd"/>
      <w:r>
        <w:rPr>
          <w:rFonts w:asciiTheme="minorEastAsia" w:hAnsiTheme="minorEastAsia" w:cs="Times-Roman"/>
          <w:kern w:val="1"/>
          <w:szCs w:val="24"/>
        </w:rPr>
        <w:t xml:space="preserve">     </w:t>
      </w:r>
      <w:r>
        <w:rPr>
          <w:rFonts w:asciiTheme="minorEastAsia" w:hAnsiTheme="minorEastAsia" w:cs="AppleSDGothicNeo-Regular"/>
          <w:kern w:val="1"/>
          <w:szCs w:val="24"/>
        </w:rPr>
        <w:t>일</w:t>
      </w:r>
    </w:p>
    <w:p w14:paraId="67044922" w14:textId="77777777" w:rsidR="007761E2" w:rsidRDefault="00000000">
      <w:pPr>
        <w:wordWrap/>
        <w:spacing w:after="0" w:line="276" w:lineRule="auto"/>
        <w:rPr>
          <w:rFonts w:asciiTheme="minorEastAsia" w:cs="Times-Roman"/>
          <w:kern w:val="1"/>
          <w:szCs w:val="24"/>
        </w:rPr>
      </w:pPr>
      <w:r>
        <w:rPr>
          <w:rFonts w:asciiTheme="minorEastAsia" w:hAnsiTheme="minorEastAsia" w:cs="Times-Roman"/>
          <w:kern w:val="1"/>
          <w:szCs w:val="24"/>
        </w:rPr>
        <w:t xml:space="preserve">              </w:t>
      </w:r>
    </w:p>
    <w:p w14:paraId="2A7697C9" w14:textId="602C03DB" w:rsidR="007761E2" w:rsidRDefault="00000000">
      <w:pPr>
        <w:wordWrap/>
        <w:spacing w:after="0" w:line="276" w:lineRule="auto"/>
        <w:rPr>
          <w:rFonts w:asciiTheme="minorEastAsia" w:cs="Times-Roman"/>
          <w:kern w:val="1"/>
          <w:szCs w:val="24"/>
        </w:rPr>
      </w:pPr>
      <w:r>
        <w:rPr>
          <w:rFonts w:asciiTheme="minorEastAsia" w:cs="Helvetica"/>
          <w:kern w:val="1"/>
          <w:szCs w:val="24"/>
        </w:rPr>
        <w:t>“</w:t>
      </w:r>
      <w:r w:rsidR="00C00D44">
        <w:rPr>
          <w:rFonts w:asciiTheme="minorEastAsia" w:cs="Helvetica" w:hint="eastAsia"/>
          <w:kern w:val="1"/>
          <w:szCs w:val="24"/>
        </w:rPr>
        <w:t>양도인</w:t>
      </w:r>
      <w:r>
        <w:rPr>
          <w:rFonts w:asciiTheme="minorEastAsia" w:cs="Helvetica"/>
          <w:kern w:val="1"/>
          <w:szCs w:val="24"/>
        </w:rPr>
        <w:t>”</w:t>
      </w:r>
      <w:r>
        <w:rPr>
          <w:rFonts w:asciiTheme="minorEastAsia" w:hAnsiTheme="minorEastAsia" w:cs="Times-Roman"/>
          <w:kern w:val="1"/>
          <w:szCs w:val="24"/>
        </w:rPr>
        <w:t xml:space="preserve">                                         </w:t>
      </w:r>
      <w:r w:rsidR="00C00D44">
        <w:rPr>
          <w:rFonts w:asciiTheme="minorEastAsia" w:hAnsiTheme="minorEastAsia" w:cs="Times-Roman"/>
          <w:kern w:val="1"/>
          <w:szCs w:val="24"/>
        </w:rPr>
        <w:t xml:space="preserve"> </w:t>
      </w:r>
      <w:r>
        <w:rPr>
          <w:rFonts w:asciiTheme="minorEastAsia" w:hAnsiTheme="minorEastAsia" w:cs="Times-Roman"/>
          <w:kern w:val="1"/>
          <w:szCs w:val="24"/>
        </w:rPr>
        <w:t>“</w:t>
      </w:r>
      <w:r w:rsidR="00C00D44">
        <w:rPr>
          <w:rFonts w:asciiTheme="minorEastAsia" w:hAnsiTheme="minorEastAsia" w:cs="Times-Roman" w:hint="eastAsia"/>
          <w:kern w:val="1"/>
          <w:szCs w:val="24"/>
        </w:rPr>
        <w:t>양수인</w:t>
      </w:r>
      <w:r>
        <w:rPr>
          <w:rFonts w:asciiTheme="minorEastAsia" w:cs="Times-Roman"/>
          <w:kern w:val="1"/>
          <w:szCs w:val="24"/>
        </w:rPr>
        <w:t>”</w:t>
      </w:r>
    </w:p>
    <w:p w14:paraId="22A9CC38" w14:textId="77777777" w:rsidR="007761E2" w:rsidRDefault="00000000">
      <w:pPr>
        <w:wordWrap/>
        <w:spacing w:after="0" w:line="276" w:lineRule="auto"/>
        <w:rPr>
          <w:rFonts w:asciiTheme="minorEastAsia" w:cs="AppleSDGothicNeo-Regular"/>
          <w:kern w:val="1"/>
          <w:szCs w:val="24"/>
        </w:rPr>
      </w:pPr>
      <w:r>
        <w:rPr>
          <w:rFonts w:asciiTheme="minorEastAsia" w:cs="AppleSDGothicNeo-Regular"/>
          <w:kern w:val="1"/>
          <w:szCs w:val="24"/>
        </w:rPr>
        <w:t xml:space="preserve">주소 :                                            주소 : </w:t>
      </w:r>
    </w:p>
    <w:p w14:paraId="670C3DC8" w14:textId="77777777" w:rsidR="007761E2" w:rsidRDefault="00000000">
      <w:pPr>
        <w:wordWrap/>
        <w:spacing w:after="0" w:line="276" w:lineRule="auto"/>
        <w:rPr>
          <w:rFonts w:asciiTheme="minorEastAsia" w:cs="바탕체"/>
          <w:kern w:val="1"/>
          <w:szCs w:val="24"/>
        </w:rPr>
      </w:pPr>
      <w:r>
        <w:rPr>
          <w:rFonts w:asciiTheme="minorEastAsia" w:cs="바탕체"/>
          <w:kern w:val="1"/>
          <w:szCs w:val="24"/>
        </w:rPr>
        <w:t xml:space="preserve">사업자번호 :                                      사업자번호 :  </w:t>
      </w:r>
    </w:p>
    <w:p w14:paraId="5BAB1FC2" w14:textId="77777777" w:rsidR="007761E2" w:rsidRDefault="00000000">
      <w:pPr>
        <w:wordWrap/>
        <w:spacing w:after="0" w:line="276" w:lineRule="auto"/>
        <w:rPr>
          <w:rFonts w:asciiTheme="minorEastAsia" w:hAnsiTheme="minorEastAsia" w:cs="AppleSDGothicNeo-Regular"/>
          <w:kern w:val="1"/>
          <w:szCs w:val="24"/>
        </w:rPr>
      </w:pPr>
      <w:r>
        <w:rPr>
          <w:rFonts w:asciiTheme="minorEastAsia" w:hAnsiTheme="minorEastAsia" w:cs="AppleSDGothicNeo-Regular"/>
          <w:kern w:val="1"/>
          <w:szCs w:val="24"/>
        </w:rPr>
        <w:t xml:space="preserve">상호 :                                            상호 : </w:t>
      </w:r>
    </w:p>
    <w:p w14:paraId="4EEE4A37" w14:textId="77777777" w:rsidR="007761E2" w:rsidRDefault="00000000">
      <w:pPr>
        <w:wordWrap/>
        <w:spacing w:after="0" w:line="276" w:lineRule="auto"/>
        <w:rPr>
          <w:rFonts w:asciiTheme="minorEastAsia" w:cs="Helvetica"/>
          <w:kern w:val="1"/>
          <w:szCs w:val="24"/>
        </w:rPr>
      </w:pPr>
      <w:r>
        <w:rPr>
          <w:rFonts w:asciiTheme="minorEastAsia" w:hAnsiTheme="minorEastAsia" w:cs="AppleSDGothicNeo-Regular"/>
          <w:kern w:val="1"/>
          <w:szCs w:val="24"/>
        </w:rPr>
        <w:t xml:space="preserve">대표자 :                  (인)  </w:t>
      </w:r>
      <w:r>
        <w:rPr>
          <w:rFonts w:asciiTheme="minorEastAsia" w:hAnsiTheme="minorEastAsia" w:cs="바탕체"/>
          <w:kern w:val="1"/>
          <w:szCs w:val="24"/>
        </w:rPr>
        <w:t xml:space="preserve">                   </w:t>
      </w:r>
      <w:r>
        <w:rPr>
          <w:rFonts w:ascii="맑은 고딕" w:hAnsi="맑은 고딕" w:cs="AppleSDGothicNeo-Regular" w:hint="eastAsia"/>
          <w:kern w:val="1"/>
          <w:szCs w:val="24"/>
        </w:rPr>
        <w:t>대표자</w:t>
      </w:r>
      <w:r>
        <w:rPr>
          <w:rFonts w:ascii="맑은 고딕" w:hAnsi="맑은 고딕" w:cs="AppleSDGothicNeo-Regular"/>
          <w:kern w:val="1"/>
          <w:szCs w:val="24"/>
        </w:rPr>
        <w:t xml:space="preserve"> :                  (</w:t>
      </w:r>
      <w:r>
        <w:rPr>
          <w:rFonts w:ascii="맑은 고딕" w:hAnsi="맑은 고딕" w:cs="AppleSDGothicNeo-Regular" w:hint="eastAsia"/>
          <w:kern w:val="1"/>
          <w:szCs w:val="24"/>
        </w:rPr>
        <w:t>인</w:t>
      </w:r>
      <w:r>
        <w:rPr>
          <w:rFonts w:ascii="맑은 고딕" w:hAnsi="맑은 고딕" w:cs="AppleSDGothicNeo-Regular"/>
          <w:kern w:val="1"/>
          <w:szCs w:val="24"/>
        </w:rPr>
        <w:t>)</w:t>
      </w:r>
    </w:p>
    <w:p w14:paraId="26A1F9AC" w14:textId="77777777" w:rsidR="007761E2" w:rsidRDefault="007761E2">
      <w:pPr>
        <w:wordWrap/>
        <w:spacing w:after="0" w:line="276" w:lineRule="auto"/>
        <w:rPr>
          <w:rFonts w:asciiTheme="minorEastAsia" w:cs="Helvetica"/>
          <w:kern w:val="1"/>
          <w:szCs w:val="24"/>
        </w:rPr>
      </w:pPr>
    </w:p>
    <w:p w14:paraId="2EF3FF39" w14:textId="77777777" w:rsidR="007761E2" w:rsidRDefault="007761E2">
      <w:pPr>
        <w:wordWrap/>
        <w:spacing w:after="0" w:line="276" w:lineRule="auto"/>
        <w:rPr>
          <w:rFonts w:asciiTheme="minorEastAsia" w:cs="Helvetica"/>
          <w:kern w:val="1"/>
          <w:szCs w:val="24"/>
        </w:rPr>
      </w:pPr>
    </w:p>
    <w:p w14:paraId="6192E8F9" w14:textId="77777777" w:rsidR="007761E2" w:rsidRDefault="007761E2">
      <w:pPr>
        <w:wordWrap/>
        <w:spacing w:after="0" w:line="276" w:lineRule="auto"/>
        <w:rPr>
          <w:rFonts w:asciiTheme="minorEastAsia" w:cs="AppleSDGothicNeo-Regular"/>
          <w:kern w:val="1"/>
          <w:szCs w:val="24"/>
        </w:rPr>
      </w:pPr>
    </w:p>
    <w:p w14:paraId="5C008C4B" w14:textId="77777777" w:rsidR="007761E2" w:rsidRDefault="007761E2">
      <w:pPr>
        <w:wordWrap/>
        <w:spacing w:after="0" w:line="276" w:lineRule="auto"/>
        <w:rPr>
          <w:rFonts w:asciiTheme="minorEastAsia" w:cs="AppleSDGothicNeo-Regular"/>
          <w:kern w:val="1"/>
          <w:sz w:val="24"/>
          <w:szCs w:val="24"/>
        </w:rPr>
      </w:pPr>
    </w:p>
    <w:sectPr w:rsidR="007761E2">
      <w:pgSz w:w="11900" w:h="16840"/>
      <w:pgMar w:top="1985" w:right="1134" w:bottom="141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default"/>
    <w:sig w:usb0="B00002AF" w:usb1="69D77CFB" w:usb2="00000030" w:usb3="00000001" w:csb0="4008009F" w:csb1="DFD70000"/>
  </w:font>
  <w:font w:name="AppleSDGothicNeo-Regular">
    <w:altName w:val="Arial Unicode MS"/>
    <w:charset w:val="81"/>
    <w:family w:val="auto"/>
    <w:pitch w:val="default"/>
    <w:sig w:usb0="00000001" w:usb1="09060000" w:usb2="00000010" w:usb3="00000000" w:csb0="00080000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4595"/>
    <w:multiLevelType w:val="hybridMultilevel"/>
    <w:tmpl w:val="FFFFFFFF"/>
    <w:lvl w:ilvl="0" w:tplc="0AE698B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 w15:restartNumberingAfterBreak="0">
    <w:nsid w:val="666B7311"/>
    <w:multiLevelType w:val="hybridMultilevel"/>
    <w:tmpl w:val="FFFFFFFF"/>
    <w:lvl w:ilvl="0" w:tplc="3AC4CD6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 w15:restartNumberingAfterBreak="0">
    <w:nsid w:val="692A3303"/>
    <w:multiLevelType w:val="hybridMultilevel"/>
    <w:tmpl w:val="56F09558"/>
    <w:lvl w:ilvl="0" w:tplc="FFFFFFFF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 w16cid:durableId="1304312512">
    <w:abstractNumId w:val="0"/>
  </w:num>
  <w:num w:numId="2" w16cid:durableId="1937250354">
    <w:abstractNumId w:val="1"/>
  </w:num>
  <w:num w:numId="3" w16cid:durableId="1081945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E2"/>
    <w:rsid w:val="00357889"/>
    <w:rsid w:val="00450E9C"/>
    <w:rsid w:val="007324DF"/>
    <w:rsid w:val="007761E2"/>
    <w:rsid w:val="009F223C"/>
    <w:rsid w:val="00C00D44"/>
    <w:rsid w:val="00DA6FD1"/>
    <w:rsid w:val="00D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8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Pr>
      <w:rFonts w:cs="Times New Roman"/>
      <w:sz w:val="22"/>
      <w:szCs w:val="2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Pr>
      <w:rFonts w:cs="Times New Roman"/>
      <w:sz w:val="22"/>
      <w:szCs w:val="22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2020-07-27T01:39:00Z</cp:lastPrinted>
  <dcterms:created xsi:type="dcterms:W3CDTF">2024-04-17T06:57:00Z</dcterms:created>
  <dcterms:modified xsi:type="dcterms:W3CDTF">2024-04-17T06:57:00Z</dcterms:modified>
  <cp:version>1000.0100.01</cp:version>
</cp:coreProperties>
</file>